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57" w:rsidRDefault="0069485B" w:rsidP="00407F82">
      <w:pPr>
        <w:spacing w:line="360" w:lineRule="auto"/>
        <w:jc w:val="center"/>
        <w:rPr>
          <w:rFonts w:ascii="Times New Roman" w:hAnsi="Times New Roman" w:cs="Times New Roman"/>
          <w:sz w:val="24"/>
          <w:szCs w:val="24"/>
        </w:rPr>
      </w:pPr>
      <w:r w:rsidRPr="00AF6CB2">
        <w:rPr>
          <w:rFonts w:ascii="Times New Roman" w:hAnsi="Times New Roman" w:cs="Times New Roman"/>
          <w:sz w:val="24"/>
          <w:szCs w:val="24"/>
        </w:rPr>
        <w:t>Propozycja aktywności dla grupy młodszej 09.04</w:t>
      </w:r>
      <w:r w:rsidR="006227C5">
        <w:rPr>
          <w:rFonts w:ascii="Times New Roman" w:hAnsi="Times New Roman" w:cs="Times New Roman"/>
          <w:sz w:val="24"/>
          <w:szCs w:val="24"/>
        </w:rPr>
        <w:t>.</w:t>
      </w:r>
    </w:p>
    <w:p w:rsidR="00AF6CB2" w:rsidRPr="00AF6CB2" w:rsidRDefault="00AF6CB2" w:rsidP="00407F82">
      <w:pPr>
        <w:spacing w:line="360" w:lineRule="auto"/>
        <w:jc w:val="both"/>
        <w:rPr>
          <w:rFonts w:ascii="Times New Roman" w:hAnsi="Times New Roman" w:cs="Times New Roman"/>
          <w:sz w:val="24"/>
          <w:szCs w:val="24"/>
        </w:rPr>
      </w:pPr>
    </w:p>
    <w:p w:rsidR="0069485B" w:rsidRPr="00AF6CB2" w:rsidRDefault="0069485B" w:rsidP="00407F82">
      <w:p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 xml:space="preserve">Witam serdecznie na kolejnym „spotkaniu” </w:t>
      </w:r>
      <w:r w:rsidRPr="00AF6CB2">
        <w:rPr>
          <w:rFonts w:ascii="Times New Roman" w:hAnsi="Times New Roman" w:cs="Times New Roman"/>
          <w:sz w:val="24"/>
          <w:szCs w:val="24"/>
        </w:rPr>
        <w:sym w:font="Wingdings" w:char="F04A"/>
      </w:r>
    </w:p>
    <w:p w:rsidR="0069485B" w:rsidRDefault="0069485B" w:rsidP="00407F82">
      <w:p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 xml:space="preserve">Zapraszam do wspólnej zabawy i nauki w tematyce </w:t>
      </w:r>
      <w:r w:rsidR="00AF6CB2">
        <w:rPr>
          <w:rFonts w:ascii="Times New Roman" w:hAnsi="Times New Roman" w:cs="Times New Roman"/>
          <w:sz w:val="24"/>
          <w:szCs w:val="24"/>
        </w:rPr>
        <w:t>ŻYCIE NA WSI</w:t>
      </w:r>
    </w:p>
    <w:p w:rsidR="00AF6CB2" w:rsidRPr="00AF6CB2" w:rsidRDefault="00AF6CB2" w:rsidP="00407F82">
      <w:pPr>
        <w:spacing w:line="360" w:lineRule="auto"/>
        <w:jc w:val="both"/>
        <w:rPr>
          <w:rFonts w:ascii="Times New Roman" w:hAnsi="Times New Roman" w:cs="Times New Roman"/>
          <w:sz w:val="24"/>
          <w:szCs w:val="24"/>
        </w:rPr>
      </w:pPr>
    </w:p>
    <w:p w:rsidR="0069485B" w:rsidRPr="00AF6CB2" w:rsidRDefault="0069485B" w:rsidP="00407F82">
      <w:pPr>
        <w:pStyle w:val="Akapitzlist"/>
        <w:numPr>
          <w:ilvl w:val="0"/>
          <w:numId w:val="1"/>
        </w:num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Na początek zapraszam do obejrzenia krótkiej prezentacji związanej z tematyką:</w:t>
      </w:r>
    </w:p>
    <w:p w:rsidR="0069485B" w:rsidRPr="00AF6CB2" w:rsidRDefault="0069485B" w:rsidP="00407F82">
      <w:pPr>
        <w:spacing w:line="360" w:lineRule="auto"/>
        <w:jc w:val="center"/>
        <w:rPr>
          <w:rFonts w:ascii="Times New Roman" w:hAnsi="Times New Roman" w:cs="Times New Roman"/>
          <w:sz w:val="24"/>
          <w:szCs w:val="24"/>
        </w:rPr>
      </w:pPr>
      <w:hyperlink r:id="rId6" w:history="1">
        <w:r w:rsidRPr="00AF6CB2">
          <w:rPr>
            <w:rStyle w:val="Hipercze"/>
            <w:rFonts w:ascii="Times New Roman" w:hAnsi="Times New Roman" w:cs="Times New Roman"/>
            <w:sz w:val="24"/>
            <w:szCs w:val="24"/>
          </w:rPr>
          <w:t>https://panimonia.pl/2020/04/15/na-wsi-prezentacja-audio-i-karty-obrazkowe/</w:t>
        </w:r>
      </w:hyperlink>
    </w:p>
    <w:p w:rsidR="0069485B" w:rsidRPr="00AF6CB2" w:rsidRDefault="0069485B" w:rsidP="00407F82">
      <w:p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Przechodząc ze slajdu na slajd przedszkolak dowiaduję się na przykład co nieco o:</w:t>
      </w:r>
    </w:p>
    <w:p w:rsidR="0069485B" w:rsidRPr="00AF6CB2" w:rsidRDefault="0069485B" w:rsidP="00407F82">
      <w:pPr>
        <w:numPr>
          <w:ilvl w:val="0"/>
          <w:numId w:val="2"/>
        </w:num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zwierzętach żyjących na wiejskim podwórku;</w:t>
      </w:r>
    </w:p>
    <w:p w:rsidR="0069485B" w:rsidRPr="00AF6CB2" w:rsidRDefault="0069485B" w:rsidP="00407F82">
      <w:pPr>
        <w:numPr>
          <w:ilvl w:val="0"/>
          <w:numId w:val="2"/>
        </w:num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wiejskiej zabudowie;</w:t>
      </w:r>
    </w:p>
    <w:p w:rsidR="0069485B" w:rsidRPr="00AF6CB2" w:rsidRDefault="0069485B" w:rsidP="00407F82">
      <w:pPr>
        <w:numPr>
          <w:ilvl w:val="0"/>
          <w:numId w:val="2"/>
        </w:num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maszynach, które znajdują się w gospodarstwie rolnym.</w:t>
      </w:r>
    </w:p>
    <w:p w:rsidR="0069485B" w:rsidRPr="00AF6CB2" w:rsidRDefault="0069485B" w:rsidP="00407F82">
      <w:p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Ma także okazje:</w:t>
      </w:r>
    </w:p>
    <w:p w:rsidR="0069485B" w:rsidRPr="00AF6CB2" w:rsidRDefault="0069485B" w:rsidP="00407F82">
      <w:pPr>
        <w:numPr>
          <w:ilvl w:val="0"/>
          <w:numId w:val="3"/>
        </w:num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podjąć próbę rozpoznawania zwierząt po ich odgłosach;</w:t>
      </w:r>
    </w:p>
    <w:p w:rsidR="0069485B" w:rsidRPr="00AF6CB2" w:rsidRDefault="0069485B" w:rsidP="00407F82">
      <w:pPr>
        <w:numPr>
          <w:ilvl w:val="0"/>
          <w:numId w:val="3"/>
        </w:num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dowiedzieć się o niektórych formach wykorzystywania zwierząt przez człowieka;</w:t>
      </w:r>
    </w:p>
    <w:p w:rsidR="0069485B" w:rsidRDefault="0069485B" w:rsidP="00407F82">
      <w:pPr>
        <w:numPr>
          <w:ilvl w:val="0"/>
          <w:numId w:val="3"/>
        </w:numPr>
        <w:spacing w:line="360" w:lineRule="auto"/>
        <w:jc w:val="both"/>
        <w:rPr>
          <w:rFonts w:ascii="Times New Roman" w:hAnsi="Times New Roman" w:cs="Times New Roman"/>
          <w:sz w:val="24"/>
          <w:szCs w:val="24"/>
        </w:rPr>
      </w:pPr>
      <w:r w:rsidRPr="00AF6CB2">
        <w:rPr>
          <w:rFonts w:ascii="Times New Roman" w:hAnsi="Times New Roman" w:cs="Times New Roman"/>
          <w:sz w:val="24"/>
          <w:szCs w:val="24"/>
        </w:rPr>
        <w:t>poznać małe ciekawostki dotyczące wiejskiego życia.</w:t>
      </w:r>
    </w:p>
    <w:p w:rsidR="00AF6CB2" w:rsidRDefault="00AF6CB2" w:rsidP="00407F82">
      <w:pPr>
        <w:spacing w:line="360" w:lineRule="auto"/>
        <w:jc w:val="both"/>
        <w:rPr>
          <w:rFonts w:ascii="Times New Roman" w:hAnsi="Times New Roman" w:cs="Times New Roman"/>
          <w:sz w:val="24"/>
          <w:szCs w:val="24"/>
        </w:rPr>
      </w:pPr>
    </w:p>
    <w:p w:rsidR="00AF6CB2" w:rsidRDefault="00AF6CB2" w:rsidP="00407F82">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Gimnastyka dla smyka i … rodzica.</w:t>
      </w:r>
    </w:p>
    <w:p w:rsidR="00AF6CB2" w:rsidRDefault="00AF6CB2" w:rsidP="00407F82">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Zapraszam do wspólnych ćwiczeń. Najprostsze i bezpieczne ćwiczenia które może wykonać maluch niemal w każdym wieku:</w:t>
      </w:r>
    </w:p>
    <w:p w:rsidR="00AF6CB2" w:rsidRPr="00AF6CB2" w:rsidRDefault="00AF6CB2" w:rsidP="00407F82">
      <w:pPr>
        <w:pStyle w:val="Akapitzlist"/>
        <w:spacing w:line="360" w:lineRule="auto"/>
        <w:jc w:val="both"/>
        <w:rPr>
          <w:rFonts w:ascii="Times New Roman" w:hAnsi="Times New Roman" w:cs="Times New Roman"/>
          <w:sz w:val="24"/>
          <w:szCs w:val="24"/>
        </w:rPr>
      </w:pPr>
      <w:r w:rsidRPr="00AF6CB2">
        <w:rPr>
          <w:rFonts w:ascii="Times New Roman" w:hAnsi="Times New Roman" w:cs="Times New Roman"/>
          <w:b/>
          <w:bCs/>
          <w:sz w:val="24"/>
          <w:szCs w:val="24"/>
        </w:rPr>
        <w:t>•  Podskoki raz na lewej, raz na prawej nodze</w:t>
      </w:r>
      <w:r w:rsidRPr="00AF6CB2">
        <w:rPr>
          <w:rFonts w:ascii="Times New Roman" w:hAnsi="Times New Roman" w:cs="Times New Roman"/>
          <w:sz w:val="24"/>
          <w:szCs w:val="24"/>
        </w:rPr>
        <w:t> – to doskonały sposób na poprawę równowagi i koordynacji.</w:t>
      </w:r>
    </w:p>
    <w:p w:rsidR="00AF6CB2" w:rsidRPr="00AF6CB2" w:rsidRDefault="00AF6CB2" w:rsidP="00407F82">
      <w:pPr>
        <w:pStyle w:val="Akapitzlist"/>
        <w:spacing w:line="360" w:lineRule="auto"/>
        <w:jc w:val="both"/>
        <w:rPr>
          <w:rFonts w:ascii="Times New Roman" w:hAnsi="Times New Roman" w:cs="Times New Roman"/>
          <w:sz w:val="24"/>
          <w:szCs w:val="24"/>
        </w:rPr>
      </w:pPr>
      <w:r w:rsidRPr="00AF6CB2">
        <w:rPr>
          <w:rFonts w:ascii="Times New Roman" w:hAnsi="Times New Roman" w:cs="Times New Roman"/>
          <w:b/>
          <w:bCs/>
          <w:sz w:val="24"/>
          <w:szCs w:val="24"/>
        </w:rPr>
        <w:t>•  Pajacyki</w:t>
      </w:r>
      <w:r w:rsidRPr="00AF6CB2">
        <w:rPr>
          <w:rFonts w:ascii="Times New Roman" w:hAnsi="Times New Roman" w:cs="Times New Roman"/>
          <w:sz w:val="24"/>
          <w:szCs w:val="24"/>
        </w:rPr>
        <w:t> – wykonując to ćwiczenie, maluch jest w stanie rozgrzać jednocześnie bardzo dużą ilość mięśni.</w:t>
      </w:r>
    </w:p>
    <w:p w:rsidR="00AF6CB2" w:rsidRPr="00AF6CB2" w:rsidRDefault="00AF6CB2" w:rsidP="00407F82">
      <w:pPr>
        <w:pStyle w:val="Akapitzlist"/>
        <w:spacing w:line="360" w:lineRule="auto"/>
        <w:jc w:val="both"/>
        <w:rPr>
          <w:rFonts w:ascii="Times New Roman" w:hAnsi="Times New Roman" w:cs="Times New Roman"/>
          <w:sz w:val="24"/>
          <w:szCs w:val="24"/>
        </w:rPr>
      </w:pPr>
      <w:r w:rsidRPr="00AF6CB2">
        <w:rPr>
          <w:rFonts w:ascii="Times New Roman" w:hAnsi="Times New Roman" w:cs="Times New Roman"/>
          <w:b/>
          <w:bCs/>
          <w:sz w:val="24"/>
          <w:szCs w:val="24"/>
        </w:rPr>
        <w:t>•  Przysiady</w:t>
      </w:r>
      <w:r w:rsidRPr="00AF6CB2">
        <w:rPr>
          <w:rFonts w:ascii="Times New Roman" w:hAnsi="Times New Roman" w:cs="Times New Roman"/>
          <w:sz w:val="24"/>
          <w:szCs w:val="24"/>
        </w:rPr>
        <w:t> – to popularne ćwiczenie znakomicie wzmacnia mięśnie dolnych partii ciała.</w:t>
      </w:r>
    </w:p>
    <w:p w:rsidR="00AF6CB2" w:rsidRPr="00AF6CB2" w:rsidRDefault="00AF6CB2" w:rsidP="00407F82">
      <w:pPr>
        <w:pStyle w:val="Akapitzlist"/>
        <w:spacing w:line="360" w:lineRule="auto"/>
        <w:jc w:val="both"/>
        <w:rPr>
          <w:rFonts w:ascii="Times New Roman" w:hAnsi="Times New Roman" w:cs="Times New Roman"/>
          <w:sz w:val="24"/>
          <w:szCs w:val="24"/>
        </w:rPr>
      </w:pPr>
      <w:r w:rsidRPr="00AF6CB2">
        <w:rPr>
          <w:rFonts w:ascii="Times New Roman" w:hAnsi="Times New Roman" w:cs="Times New Roman"/>
          <w:b/>
          <w:bCs/>
          <w:sz w:val="24"/>
          <w:szCs w:val="24"/>
        </w:rPr>
        <w:lastRenderedPageBreak/>
        <w:t>•  Wyścigi wielbłądów</w:t>
      </w:r>
      <w:r w:rsidRPr="00AF6CB2">
        <w:rPr>
          <w:rFonts w:ascii="Times New Roman" w:hAnsi="Times New Roman" w:cs="Times New Roman"/>
          <w:sz w:val="24"/>
          <w:szCs w:val="24"/>
        </w:rPr>
        <w:t> – dziecko chodzi na czworakach z wyprostowanymi nogami oraz wypiętymi pośladkami, przestawiając lewą rękę i nogę, a następnie prawą rękę i nogę. Kto pierwszy przekroczy linię mety – wygrywa.</w:t>
      </w:r>
    </w:p>
    <w:p w:rsidR="00AF6CB2" w:rsidRPr="00AF6CB2" w:rsidRDefault="00AF6CB2" w:rsidP="00407F82">
      <w:pPr>
        <w:pStyle w:val="Akapitzlist"/>
        <w:spacing w:line="360" w:lineRule="auto"/>
        <w:jc w:val="both"/>
        <w:rPr>
          <w:rFonts w:ascii="Times New Roman" w:hAnsi="Times New Roman" w:cs="Times New Roman"/>
          <w:sz w:val="24"/>
          <w:szCs w:val="24"/>
        </w:rPr>
      </w:pPr>
      <w:r w:rsidRPr="00AF6CB2">
        <w:rPr>
          <w:rFonts w:ascii="Times New Roman" w:hAnsi="Times New Roman" w:cs="Times New Roman"/>
          <w:b/>
          <w:bCs/>
          <w:sz w:val="24"/>
          <w:szCs w:val="24"/>
        </w:rPr>
        <w:t>•  Wyścigi raków</w:t>
      </w:r>
      <w:r w:rsidRPr="00AF6CB2">
        <w:rPr>
          <w:rFonts w:ascii="Times New Roman" w:hAnsi="Times New Roman" w:cs="Times New Roman"/>
          <w:sz w:val="24"/>
          <w:szCs w:val="24"/>
        </w:rPr>
        <w:t> – maluch opiera się na rękach i nogach brzuchem do góry. Następnie unosi biodra i porusza się w tej pozycji w kierunku mety.</w:t>
      </w:r>
    </w:p>
    <w:p w:rsidR="00AF6CB2" w:rsidRPr="00AF6CB2" w:rsidRDefault="00AF6CB2" w:rsidP="00407F82">
      <w:pPr>
        <w:pStyle w:val="Akapitzlist"/>
        <w:spacing w:line="360" w:lineRule="auto"/>
        <w:jc w:val="both"/>
        <w:rPr>
          <w:rFonts w:ascii="Times New Roman" w:hAnsi="Times New Roman" w:cs="Times New Roman"/>
          <w:sz w:val="24"/>
          <w:szCs w:val="24"/>
        </w:rPr>
      </w:pPr>
      <w:r w:rsidRPr="00AF6CB2">
        <w:rPr>
          <w:rFonts w:ascii="Times New Roman" w:hAnsi="Times New Roman" w:cs="Times New Roman"/>
          <w:b/>
          <w:bCs/>
          <w:sz w:val="24"/>
          <w:szCs w:val="24"/>
        </w:rPr>
        <w:t>•  Zabawa w lustro</w:t>
      </w:r>
      <w:r w:rsidRPr="00AF6CB2">
        <w:rPr>
          <w:rFonts w:ascii="Times New Roman" w:hAnsi="Times New Roman" w:cs="Times New Roman"/>
          <w:sz w:val="24"/>
          <w:szCs w:val="24"/>
        </w:rPr>
        <w:t> – dziecko wraz z rodzicem siadają naprzeciwko siebie. Najpierw maluch odwzorowuje ruchy mamy lub taty, po czym następuje zmiana. Ćwiczenie to można urozmaicić poprzez wykonywanie różnego rodzaju min. To znakomity sposób na rozwój mięśni twarzy.</w:t>
      </w:r>
    </w:p>
    <w:p w:rsidR="00AF6CB2" w:rsidRDefault="00AF6CB2" w:rsidP="00407F82">
      <w:pPr>
        <w:pStyle w:val="Akapitzlist"/>
        <w:spacing w:line="360" w:lineRule="auto"/>
        <w:jc w:val="both"/>
        <w:rPr>
          <w:rFonts w:ascii="Times New Roman" w:hAnsi="Times New Roman" w:cs="Times New Roman"/>
          <w:sz w:val="24"/>
          <w:szCs w:val="24"/>
        </w:rPr>
      </w:pPr>
      <w:r w:rsidRPr="00AF6CB2">
        <w:rPr>
          <w:rFonts w:ascii="Times New Roman" w:hAnsi="Times New Roman" w:cs="Times New Roman"/>
          <w:b/>
          <w:bCs/>
          <w:sz w:val="24"/>
          <w:szCs w:val="24"/>
        </w:rPr>
        <w:t>•  Piesek</w:t>
      </w:r>
      <w:r w:rsidRPr="00AF6CB2">
        <w:rPr>
          <w:rFonts w:ascii="Times New Roman" w:hAnsi="Times New Roman" w:cs="Times New Roman"/>
          <w:sz w:val="24"/>
          <w:szCs w:val="24"/>
        </w:rPr>
        <w:t> – rodzic staje w szerokim rozkroku, a dziecko biega na czworaka dookoła jego nóg, wykonując ósemki i szczekając oraz piszcząc niczym prawdziwy szczeniaczek.</w:t>
      </w:r>
    </w:p>
    <w:p w:rsidR="001F5667" w:rsidRPr="001F5667" w:rsidRDefault="001F5667" w:rsidP="001F5667">
      <w:pPr>
        <w:pStyle w:val="Akapitzlist"/>
        <w:spacing w:line="360" w:lineRule="auto"/>
        <w:jc w:val="both"/>
        <w:rPr>
          <w:rFonts w:ascii="Times New Roman" w:hAnsi="Times New Roman" w:cs="Times New Roman"/>
          <w:sz w:val="24"/>
          <w:szCs w:val="24"/>
        </w:rPr>
      </w:pPr>
      <w:bookmarkStart w:id="0" w:name="_GoBack"/>
      <w:bookmarkEnd w:id="0"/>
    </w:p>
    <w:p w:rsidR="00AF6CB2" w:rsidRDefault="00AF6CB2" w:rsidP="00407F82">
      <w:pPr>
        <w:spacing w:line="360" w:lineRule="auto"/>
        <w:jc w:val="both"/>
        <w:rPr>
          <w:rFonts w:ascii="Times New Roman" w:hAnsi="Times New Roman" w:cs="Times New Roman"/>
          <w:sz w:val="24"/>
          <w:szCs w:val="24"/>
        </w:rPr>
      </w:pPr>
    </w:p>
    <w:p w:rsidR="00AF6CB2" w:rsidRPr="00AF6CB2" w:rsidRDefault="00AF6CB2" w:rsidP="00407F82">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Wspólny śpiew to także doskonały sposób na miłe spędzenie czasu. A naśladowanie głosów zwierząt to świetna zabawa. Proszę osłuchać się z piosenką:</w:t>
      </w:r>
    </w:p>
    <w:p w:rsidR="00AF6CB2" w:rsidRDefault="00AF6CB2" w:rsidP="00407F82">
      <w:pPr>
        <w:spacing w:line="360" w:lineRule="auto"/>
        <w:jc w:val="center"/>
        <w:rPr>
          <w:rFonts w:ascii="Times New Roman" w:hAnsi="Times New Roman" w:cs="Times New Roman"/>
          <w:sz w:val="24"/>
          <w:szCs w:val="24"/>
        </w:rPr>
      </w:pPr>
      <w:hyperlink r:id="rId7" w:history="1">
        <w:r w:rsidRPr="009F01D7">
          <w:rPr>
            <w:rStyle w:val="Hipercze"/>
            <w:rFonts w:ascii="Times New Roman" w:hAnsi="Times New Roman" w:cs="Times New Roman"/>
            <w:sz w:val="24"/>
            <w:szCs w:val="24"/>
          </w:rPr>
          <w:t>https://www.youtube.com/watch?v=fSSRwIAQIcE</w:t>
        </w:r>
      </w:hyperlink>
    </w:p>
    <w:p w:rsidR="00AF6CB2" w:rsidRDefault="00AF6CB2" w:rsidP="00407F82">
      <w:pPr>
        <w:spacing w:line="360" w:lineRule="auto"/>
        <w:jc w:val="center"/>
        <w:rPr>
          <w:rFonts w:ascii="Times New Roman" w:hAnsi="Times New Roman" w:cs="Times New Roman"/>
          <w:sz w:val="24"/>
          <w:szCs w:val="24"/>
        </w:rPr>
      </w:pPr>
    </w:p>
    <w:p w:rsidR="00AF6CB2" w:rsidRDefault="00AF6CB2" w:rsidP="00407F82">
      <w:pPr>
        <w:spacing w:line="360" w:lineRule="auto"/>
        <w:jc w:val="center"/>
        <w:rPr>
          <w:rFonts w:ascii="Times New Roman" w:hAnsi="Times New Roman" w:cs="Times New Roman"/>
          <w:sz w:val="24"/>
          <w:szCs w:val="24"/>
        </w:rPr>
      </w:pPr>
      <w:r>
        <w:rPr>
          <w:rFonts w:ascii="Times New Roman" w:hAnsi="Times New Roman" w:cs="Times New Roman"/>
          <w:sz w:val="24"/>
          <w:szCs w:val="24"/>
        </w:rPr>
        <w:t>słowa piosenki znajdują się w opisie pod filmem.</w:t>
      </w:r>
    </w:p>
    <w:p w:rsidR="00407F82" w:rsidRDefault="00407F82" w:rsidP="00407F82">
      <w:pPr>
        <w:spacing w:line="360" w:lineRule="auto"/>
        <w:jc w:val="both"/>
        <w:rPr>
          <w:rFonts w:ascii="Times New Roman" w:hAnsi="Times New Roman" w:cs="Times New Roman"/>
          <w:sz w:val="24"/>
          <w:szCs w:val="24"/>
        </w:rPr>
      </w:pPr>
    </w:p>
    <w:p w:rsidR="00AF6CB2" w:rsidRDefault="00AF6CB2" w:rsidP="00407F82">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 miarę możliwości proszę ćwiczyć z dziećmi sztukę wycinania. Najprostsza zabawa to cięcie starej gaze</w:t>
      </w:r>
      <w:r w:rsidR="00407F82">
        <w:rPr>
          <w:rFonts w:ascii="Times New Roman" w:hAnsi="Times New Roman" w:cs="Times New Roman"/>
          <w:sz w:val="24"/>
          <w:szCs w:val="24"/>
        </w:rPr>
        <w:t>ty, ulotki reklamowej na paski, a następnie pasków na małe kawałeczki.</w:t>
      </w:r>
    </w:p>
    <w:p w:rsidR="00407F82" w:rsidRPr="00407F82" w:rsidRDefault="00407F82" w:rsidP="00407F82">
      <w:pPr>
        <w:pStyle w:val="Akapitzlist"/>
        <w:spacing w:line="360" w:lineRule="auto"/>
        <w:jc w:val="both"/>
        <w:rPr>
          <w:rFonts w:ascii="Times New Roman" w:hAnsi="Times New Roman" w:cs="Times New Roman"/>
          <w:sz w:val="24"/>
          <w:szCs w:val="24"/>
        </w:rPr>
      </w:pPr>
      <w:r w:rsidRPr="00407F82">
        <w:rPr>
          <w:rFonts w:ascii="Times New Roman" w:hAnsi="Times New Roman" w:cs="Times New Roman"/>
          <w:sz w:val="24"/>
          <w:szCs w:val="24"/>
        </w:rPr>
        <w:t>Trzymając nożyczki w dłoni, operując nimi, aż w końcu tnąc papier, dziecko ćwiczy koordynację ruchową (ręka- oko). Dziecko chcąc wyciąć pewien kształt, musi używać obu rąk i to w sposób skoordynowany. W końcu jedna dłoń musi sprawnie kierować nożyczki, co jest wyjątkowo skomplikowane. Natomiast druga musi trzymać kartkę i do tego odpowiednio ją przesuwać.</w:t>
      </w:r>
    </w:p>
    <w:p w:rsidR="00407F82" w:rsidRPr="00407F82" w:rsidRDefault="00407F82" w:rsidP="00407F82">
      <w:pPr>
        <w:pStyle w:val="Akapitzlist"/>
        <w:spacing w:line="360" w:lineRule="auto"/>
        <w:jc w:val="both"/>
        <w:rPr>
          <w:rFonts w:ascii="Times New Roman" w:hAnsi="Times New Roman" w:cs="Times New Roman"/>
          <w:sz w:val="24"/>
          <w:szCs w:val="24"/>
        </w:rPr>
      </w:pPr>
    </w:p>
    <w:p w:rsidR="00407F82" w:rsidRDefault="00407F82" w:rsidP="00407F82">
      <w:pPr>
        <w:pStyle w:val="Akapitzlist"/>
        <w:spacing w:line="360" w:lineRule="auto"/>
        <w:jc w:val="both"/>
        <w:rPr>
          <w:rFonts w:ascii="Times New Roman" w:hAnsi="Times New Roman" w:cs="Times New Roman"/>
          <w:sz w:val="24"/>
          <w:szCs w:val="24"/>
        </w:rPr>
      </w:pPr>
      <w:r w:rsidRPr="00407F82">
        <w:rPr>
          <w:rFonts w:ascii="Times New Roman" w:hAnsi="Times New Roman" w:cs="Times New Roman"/>
          <w:sz w:val="24"/>
          <w:szCs w:val="24"/>
        </w:rPr>
        <w:lastRenderedPageBreak/>
        <w:t>Wycinanie nożyczkami, to doskonałe ćwiczenie mięśni dłoni, co z pewności przyda się podczas nauki pisania. Dziecko chcąc przeciąć kawałek papieru musi kilkukrotnie ścisnąć nożyczki i wykonać ruch odwodzenia.</w:t>
      </w:r>
    </w:p>
    <w:p w:rsidR="00407F82" w:rsidRDefault="00407F82" w:rsidP="00407F82">
      <w:pPr>
        <w:pStyle w:val="Akapitzlist"/>
        <w:spacing w:line="360" w:lineRule="auto"/>
        <w:jc w:val="both"/>
        <w:rPr>
          <w:rFonts w:ascii="Times New Roman" w:hAnsi="Times New Roman" w:cs="Times New Roman"/>
          <w:sz w:val="24"/>
          <w:szCs w:val="24"/>
        </w:rPr>
      </w:pPr>
    </w:p>
    <w:p w:rsidR="00407F82" w:rsidRDefault="00407F82" w:rsidP="00407F82">
      <w:pPr>
        <w:pStyle w:val="Akapitzlist"/>
        <w:spacing w:line="360" w:lineRule="auto"/>
        <w:jc w:val="right"/>
        <w:rPr>
          <w:rFonts w:ascii="Times New Roman" w:hAnsi="Times New Roman" w:cs="Times New Roman"/>
          <w:sz w:val="24"/>
          <w:szCs w:val="24"/>
        </w:rPr>
      </w:pPr>
      <w:r>
        <w:rPr>
          <w:rFonts w:ascii="Times New Roman" w:hAnsi="Times New Roman" w:cs="Times New Roman"/>
          <w:sz w:val="24"/>
          <w:szCs w:val="24"/>
        </w:rPr>
        <w:t>Powodzenia</w:t>
      </w:r>
    </w:p>
    <w:p w:rsidR="00407F82" w:rsidRPr="00AF6CB2" w:rsidRDefault="00407F82" w:rsidP="00407F82">
      <w:pPr>
        <w:pStyle w:val="Akapitzlist"/>
        <w:spacing w:line="360" w:lineRule="auto"/>
        <w:jc w:val="right"/>
        <w:rPr>
          <w:rFonts w:ascii="Times New Roman" w:hAnsi="Times New Roman" w:cs="Times New Roman"/>
          <w:sz w:val="24"/>
          <w:szCs w:val="24"/>
        </w:rPr>
      </w:pPr>
      <w:r>
        <w:rPr>
          <w:rFonts w:ascii="Times New Roman" w:hAnsi="Times New Roman" w:cs="Times New Roman"/>
          <w:sz w:val="24"/>
          <w:szCs w:val="24"/>
        </w:rPr>
        <w:t>Pani Kasia</w:t>
      </w:r>
    </w:p>
    <w:p w:rsidR="0069485B" w:rsidRPr="00AF6CB2" w:rsidRDefault="0069485B" w:rsidP="00407F82">
      <w:pPr>
        <w:spacing w:line="360" w:lineRule="auto"/>
        <w:jc w:val="both"/>
        <w:rPr>
          <w:rFonts w:ascii="Times New Roman" w:hAnsi="Times New Roman" w:cs="Times New Roman"/>
          <w:sz w:val="24"/>
          <w:szCs w:val="24"/>
        </w:rPr>
      </w:pPr>
    </w:p>
    <w:p w:rsidR="0069485B" w:rsidRPr="00AF6CB2" w:rsidRDefault="0069485B" w:rsidP="00407F82">
      <w:pPr>
        <w:spacing w:line="360" w:lineRule="auto"/>
        <w:jc w:val="both"/>
        <w:rPr>
          <w:rFonts w:ascii="Times New Roman" w:hAnsi="Times New Roman" w:cs="Times New Roman"/>
          <w:sz w:val="24"/>
          <w:szCs w:val="24"/>
        </w:rPr>
      </w:pPr>
    </w:p>
    <w:sectPr w:rsidR="0069485B" w:rsidRPr="00AF6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4E6"/>
    <w:multiLevelType w:val="multilevel"/>
    <w:tmpl w:val="E5E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25E71"/>
    <w:multiLevelType w:val="hybridMultilevel"/>
    <w:tmpl w:val="B9BC1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7335C3A"/>
    <w:multiLevelType w:val="multilevel"/>
    <w:tmpl w:val="B40E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F137E8"/>
    <w:multiLevelType w:val="hybridMultilevel"/>
    <w:tmpl w:val="F4980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9C66556"/>
    <w:multiLevelType w:val="hybridMultilevel"/>
    <w:tmpl w:val="B91874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5B"/>
    <w:rsid w:val="000C7457"/>
    <w:rsid w:val="001F5667"/>
    <w:rsid w:val="002E1596"/>
    <w:rsid w:val="00407F82"/>
    <w:rsid w:val="006227C5"/>
    <w:rsid w:val="0069485B"/>
    <w:rsid w:val="00AF6CB2"/>
    <w:rsid w:val="00C45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485B"/>
    <w:pPr>
      <w:ind w:left="720"/>
      <w:contextualSpacing/>
    </w:pPr>
  </w:style>
  <w:style w:type="character" w:styleId="Hipercze">
    <w:name w:val="Hyperlink"/>
    <w:basedOn w:val="Domylnaczcionkaakapitu"/>
    <w:uiPriority w:val="99"/>
    <w:unhideWhenUsed/>
    <w:rsid w:val="006948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485B"/>
    <w:pPr>
      <w:ind w:left="720"/>
      <w:contextualSpacing/>
    </w:pPr>
  </w:style>
  <w:style w:type="character" w:styleId="Hipercze">
    <w:name w:val="Hyperlink"/>
    <w:basedOn w:val="Domylnaczcionkaakapitu"/>
    <w:uiPriority w:val="99"/>
    <w:unhideWhenUsed/>
    <w:rsid w:val="006948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8754">
      <w:bodyDiv w:val="1"/>
      <w:marLeft w:val="0"/>
      <w:marRight w:val="0"/>
      <w:marTop w:val="0"/>
      <w:marBottom w:val="0"/>
      <w:divBdr>
        <w:top w:val="none" w:sz="0" w:space="0" w:color="auto"/>
        <w:left w:val="none" w:sz="0" w:space="0" w:color="auto"/>
        <w:bottom w:val="none" w:sz="0" w:space="0" w:color="auto"/>
        <w:right w:val="none" w:sz="0" w:space="0" w:color="auto"/>
      </w:divBdr>
    </w:div>
    <w:div w:id="687875408">
      <w:bodyDiv w:val="1"/>
      <w:marLeft w:val="0"/>
      <w:marRight w:val="0"/>
      <w:marTop w:val="0"/>
      <w:marBottom w:val="0"/>
      <w:divBdr>
        <w:top w:val="none" w:sz="0" w:space="0" w:color="auto"/>
        <w:left w:val="none" w:sz="0" w:space="0" w:color="auto"/>
        <w:bottom w:val="none" w:sz="0" w:space="0" w:color="auto"/>
        <w:right w:val="none" w:sz="0" w:space="0" w:color="auto"/>
      </w:divBdr>
    </w:div>
    <w:div w:id="17246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fSSRwIAQ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imonia.pl/2020/04/15/na-wsi-prezentacja-audio-i-karty-obrazkow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443</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2021-04-08T08:52:00Z</dcterms:created>
  <dcterms:modified xsi:type="dcterms:W3CDTF">2021-04-08T09:23:00Z</dcterms:modified>
</cp:coreProperties>
</file>